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3D" w:rsidRDefault="0081163D" w:rsidP="0081163D">
      <w:pPr>
        <w:pStyle w:val="NormlWeb"/>
        <w:jc w:val="both"/>
      </w:pPr>
      <w:r>
        <w:t>Január 26-án kedden 10:00 óra</w:t>
      </w:r>
      <w:bookmarkStart w:id="0" w:name="_GoBack"/>
      <w:bookmarkEnd w:id="0"/>
      <w:r>
        <w:t xml:space="preserve"> online PhD beszámoló</w:t>
      </w:r>
    </w:p>
    <w:p w:rsidR="0081163D" w:rsidRDefault="0081163D" w:rsidP="0081163D">
      <w:pPr>
        <w:pStyle w:val="NormlWeb"/>
        <w:jc w:val="both"/>
      </w:pPr>
      <w:r>
        <w:t>Program:</w:t>
      </w:r>
    </w:p>
    <w:p w:rsidR="0081163D" w:rsidRDefault="0081163D" w:rsidP="0081163D">
      <w:pPr>
        <w:pStyle w:val="NormlWeb"/>
        <w:jc w:val="both"/>
      </w:pPr>
      <w:r>
        <w:t xml:space="preserve">10:00 Auer Felícia (1. félév, témavezetője </w:t>
      </w:r>
      <w:proofErr w:type="spellStart"/>
      <w:r>
        <w:t>Guttman</w:t>
      </w:r>
      <w:proofErr w:type="spellEnd"/>
      <w:r>
        <w:t xml:space="preserve"> András): </w:t>
      </w:r>
      <w:proofErr w:type="spellStart"/>
      <w:r>
        <w:rPr>
          <w:rStyle w:val="Kiemels2"/>
        </w:rPr>
        <w:t>Review</w:t>
      </w:r>
      <w:proofErr w:type="spellEnd"/>
      <w:r>
        <w:rPr>
          <w:rStyle w:val="Kiemels2"/>
        </w:rPr>
        <w:t xml:space="preserve"> of human </w:t>
      </w:r>
      <w:proofErr w:type="spellStart"/>
      <w:r>
        <w:rPr>
          <w:rStyle w:val="Kiemels2"/>
        </w:rPr>
        <w:t>milk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oligosaccharides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analysis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literature</w:t>
      </w:r>
      <w:proofErr w:type="spellEnd"/>
      <w:r>
        <w:rPr>
          <w:rStyle w:val="Kiemels2"/>
        </w:rPr>
        <w:t xml:space="preserve"> and </w:t>
      </w:r>
      <w:proofErr w:type="spellStart"/>
      <w:r>
        <w:rPr>
          <w:rStyle w:val="Kiemels2"/>
        </w:rPr>
        <w:t>preliminary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experiments</w:t>
      </w:r>
      <w:proofErr w:type="spellEnd"/>
    </w:p>
    <w:p w:rsidR="0081163D" w:rsidRDefault="0081163D" w:rsidP="0081163D">
      <w:pPr>
        <w:pStyle w:val="NormlWeb"/>
        <w:jc w:val="both"/>
      </w:pPr>
      <w:r>
        <w:t xml:space="preserve">10:20 Gácsi Eszter (2. félév, témavezetői Vonderviszt Ferenc és Jankovics Hajnalka): </w:t>
      </w:r>
      <w:proofErr w:type="spellStart"/>
      <w:r>
        <w:rPr>
          <w:rStyle w:val="Kiemels2"/>
        </w:rPr>
        <w:t>Selection</w:t>
      </w:r>
      <w:proofErr w:type="spellEnd"/>
      <w:r>
        <w:rPr>
          <w:rStyle w:val="Kiemels2"/>
        </w:rPr>
        <w:t xml:space="preserve"> of </w:t>
      </w:r>
      <w:proofErr w:type="spellStart"/>
      <w:r>
        <w:rPr>
          <w:rStyle w:val="Kiemels2"/>
        </w:rPr>
        <w:t>flagellin</w:t>
      </w:r>
      <w:proofErr w:type="spellEnd"/>
      <w:r>
        <w:rPr>
          <w:rStyle w:val="Kiemels2"/>
        </w:rPr>
        <w:t xml:space="preserve"> D3 </w:t>
      </w:r>
      <w:proofErr w:type="spellStart"/>
      <w:r>
        <w:rPr>
          <w:rStyle w:val="Kiemels2"/>
        </w:rPr>
        <w:t>variants</w:t>
      </w:r>
      <w:proofErr w:type="spellEnd"/>
      <w:r>
        <w:rPr>
          <w:rStyle w:val="Kiemels2"/>
        </w:rPr>
        <w:t xml:space="preserve"> of </w:t>
      </w:r>
      <w:proofErr w:type="spellStart"/>
      <w:r>
        <w:rPr>
          <w:rStyle w:val="Kiemels2"/>
        </w:rPr>
        <w:t>binding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ability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to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flavivirus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envelope</w:t>
      </w:r>
      <w:proofErr w:type="spellEnd"/>
      <w:r>
        <w:rPr>
          <w:rStyle w:val="Kiemels2"/>
        </w:rPr>
        <w:t xml:space="preserve"> protein </w:t>
      </w:r>
      <w:proofErr w:type="spellStart"/>
      <w:r>
        <w:rPr>
          <w:rStyle w:val="Kiemels2"/>
        </w:rPr>
        <w:t>using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ribosome</w:t>
      </w:r>
      <w:proofErr w:type="spellEnd"/>
      <w:r>
        <w:rPr>
          <w:rStyle w:val="Kiemels2"/>
        </w:rPr>
        <w:t xml:space="preserve"> display</w:t>
      </w:r>
    </w:p>
    <w:p w:rsidR="0081163D" w:rsidRDefault="0081163D" w:rsidP="0081163D">
      <w:pPr>
        <w:pStyle w:val="NormlWeb"/>
        <w:jc w:val="both"/>
      </w:pPr>
      <w:r>
        <w:t xml:space="preserve">10:40 </w:t>
      </w:r>
      <w:proofErr w:type="spellStart"/>
      <w:r>
        <w:t>Mirankó</w:t>
      </w:r>
      <w:proofErr w:type="spellEnd"/>
      <w:r>
        <w:t xml:space="preserve"> Mirella (5. félév, témavezetője </w:t>
      </w:r>
      <w:proofErr w:type="spellStart"/>
      <w:r>
        <w:t>Feczkó</w:t>
      </w:r>
      <w:proofErr w:type="spellEnd"/>
      <w:r>
        <w:t xml:space="preserve"> Tivadar): </w:t>
      </w:r>
      <w:proofErr w:type="spellStart"/>
      <w:r>
        <w:rPr>
          <w:rStyle w:val="Kiemels2"/>
        </w:rPr>
        <w:t>Microencapsulation</w:t>
      </w:r>
      <w:proofErr w:type="spellEnd"/>
      <w:r>
        <w:rPr>
          <w:rStyle w:val="Kiemels2"/>
        </w:rPr>
        <w:t xml:space="preserve"> of </w:t>
      </w:r>
      <w:proofErr w:type="spellStart"/>
      <w:r>
        <w:rPr>
          <w:rStyle w:val="Kiemels2"/>
        </w:rPr>
        <w:t>drugs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by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nano</w:t>
      </w:r>
      <w:proofErr w:type="spellEnd"/>
      <w:r>
        <w:rPr>
          <w:rStyle w:val="Kiemels2"/>
        </w:rPr>
        <w:t xml:space="preserve"> spray </w:t>
      </w:r>
      <w:proofErr w:type="spellStart"/>
      <w:r>
        <w:rPr>
          <w:rStyle w:val="Kiemels2"/>
        </w:rPr>
        <w:t>drying</w:t>
      </w:r>
      <w:proofErr w:type="spellEnd"/>
      <w:r>
        <w:rPr>
          <w:rStyle w:val="Kiemels2"/>
        </w:rPr>
        <w:t xml:space="preserve"> and </w:t>
      </w:r>
      <w:proofErr w:type="spellStart"/>
      <w:r>
        <w:rPr>
          <w:rStyle w:val="Kiemels2"/>
        </w:rPr>
        <w:t>emulsion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technique</w:t>
      </w:r>
      <w:proofErr w:type="spellEnd"/>
    </w:p>
    <w:p w:rsidR="0081163D" w:rsidRDefault="0081163D" w:rsidP="0081163D">
      <w:pPr>
        <w:pStyle w:val="NormlWeb"/>
        <w:jc w:val="both"/>
      </w:pPr>
      <w:r>
        <w:t xml:space="preserve">11:00 Fedor Flóra Zsófia (8. félév, témavezetője Fekete Zoltán): </w:t>
      </w:r>
      <w:proofErr w:type="spellStart"/>
      <w:r>
        <w:rPr>
          <w:rStyle w:val="Kiemels2"/>
        </w:rPr>
        <w:t>Applications</w:t>
      </w:r>
      <w:proofErr w:type="spellEnd"/>
      <w:r>
        <w:rPr>
          <w:rStyle w:val="Kiemels2"/>
        </w:rPr>
        <w:t xml:space="preserve"> of </w:t>
      </w:r>
      <w:proofErr w:type="spellStart"/>
      <w:r>
        <w:rPr>
          <w:rStyle w:val="Kiemels2"/>
        </w:rPr>
        <w:t>electrocorticography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to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investigate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the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pathomechanism</w:t>
      </w:r>
      <w:proofErr w:type="spellEnd"/>
      <w:r>
        <w:rPr>
          <w:rStyle w:val="Kiemels2"/>
        </w:rPr>
        <w:t xml:space="preserve"> of </w:t>
      </w:r>
      <w:proofErr w:type="spellStart"/>
      <w:r>
        <w:rPr>
          <w:rStyle w:val="Kiemels2"/>
        </w:rPr>
        <w:t>brain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disorders</w:t>
      </w:r>
      <w:proofErr w:type="spellEnd"/>
      <w:r>
        <w:t> </w:t>
      </w:r>
    </w:p>
    <w:p w:rsidR="00D020C3" w:rsidRDefault="00D020C3"/>
    <w:sectPr w:rsidR="00D0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3D"/>
    <w:rsid w:val="0081163D"/>
    <w:rsid w:val="00D0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0261"/>
  <w15:chartTrackingRefBased/>
  <w15:docId w15:val="{8F84C7EF-1F9D-49FB-B0AF-A58026AD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1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2021-01-18T09:10:00Z</dcterms:created>
  <dcterms:modified xsi:type="dcterms:W3CDTF">2021-01-18T09:15:00Z</dcterms:modified>
</cp:coreProperties>
</file>